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rPr/>
      </w:pPr>
      <w:r>
        <w:rPr/>
        <w:tab/>
        <w:t xml:space="preserve"> </w:t>
        <w:tab/>
        <w:t xml:space="preserve"> </w:t>
        <w:tab/>
        <w:t xml:space="preserve"> </w:t>
        <w:tab/>
      </w:r>
    </w:p>
    <w:p>
      <w:pPr>
        <w:pStyle w:val="Normal1"/>
        <w:spacing w:lineRule="auto" w:line="240"/>
        <w:jc w:val="right"/>
        <w:rPr>
          <w:rFonts w:ascii="FreeSans" w:hAnsi="FreeSans"/>
          <w:sz w:val="28"/>
          <w:szCs w:val="28"/>
        </w:rPr>
      </w:pPr>
      <w:r>
        <w:rPr>
          <w:rFonts w:eastAsia="Verdana" w:cs="Verdana" w:ascii="FreeSans" w:hAnsi="FreeSans"/>
          <w:sz w:val="28"/>
          <w:szCs w:val="28"/>
        </w:rPr>
        <w:t>Santurtzin, 2023ko azaroaren ___ (e)an.</w:t>
      </w:r>
    </w:p>
    <w:p>
      <w:pPr>
        <w:pStyle w:val="Normal1"/>
        <w:spacing w:lineRule="auto" w:line="240" w:before="240" w:after="0"/>
        <w:jc w:val="both"/>
        <w:rPr>
          <w:rFonts w:ascii="FreeSans" w:hAnsi="FreeSans"/>
          <w:sz w:val="28"/>
          <w:szCs w:val="28"/>
        </w:rPr>
      </w:pPr>
      <w:r>
        <w:rPr>
          <w:rFonts w:eastAsia="Verdana" w:cs="Verdana" w:ascii="FreeSans" w:hAnsi="FreeSans"/>
          <w:sz w:val="28"/>
          <w:szCs w:val="28"/>
        </w:rPr>
        <w:br/>
      </w:r>
    </w:p>
    <w:p>
      <w:pPr>
        <w:pStyle w:val="Normal1"/>
        <w:spacing w:lineRule="auto" w:line="240" w:before="240" w:after="0"/>
        <w:jc w:val="both"/>
        <w:rPr>
          <w:rFonts w:ascii="FreeSans" w:hAnsi="FreeSans"/>
          <w:sz w:val="28"/>
          <w:szCs w:val="28"/>
        </w:rPr>
      </w:pPr>
      <w:r>
        <w:rPr>
          <w:rFonts w:eastAsia="Verdana" w:cs="Verdana" w:ascii="FreeSans" w:hAnsi="FreeSans"/>
          <w:sz w:val="28"/>
          <w:szCs w:val="28"/>
        </w:rPr>
        <w:br/>
        <w:br/>
      </w:r>
      <w:r>
        <w:rPr>
          <w:rFonts w:eastAsia="Verdana" w:cs="Verdana" w:ascii="FreeSans" w:hAnsi="FreeSans"/>
          <w:sz w:val="28"/>
          <w:szCs w:val="28"/>
          <w:u w:val="single"/>
        </w:rPr>
        <w:t>(Izen abizenak)</w:t>
      </w:r>
      <w:r>
        <w:rPr>
          <w:rFonts w:eastAsia="Verdana" w:cs="Verdana" w:ascii="FreeSans" w:hAnsi="FreeSans"/>
          <w:sz w:val="28"/>
          <w:szCs w:val="28"/>
        </w:rPr>
        <w:t xml:space="preserve"> , </w:t>
      </w:r>
      <w:r>
        <w:rPr>
          <w:rFonts w:eastAsia="Verdana" w:cs="Verdana" w:ascii="FreeSans" w:hAnsi="FreeSans"/>
          <w:sz w:val="28"/>
          <w:szCs w:val="28"/>
          <w:u w:val="single"/>
        </w:rPr>
        <w:t>(NAN zenbakia)</w:t>
      </w:r>
      <w:r>
        <w:rPr>
          <w:rFonts w:eastAsia="Verdana" w:cs="Verdana" w:ascii="FreeSans" w:hAnsi="FreeSans"/>
          <w:sz w:val="28"/>
          <w:szCs w:val="28"/>
        </w:rPr>
        <w:t xml:space="preserve"> NAN zenbakiduna, </w:t>
      </w:r>
      <w:r>
        <w:rPr>
          <w:rFonts w:eastAsia="Verdana" w:cs="Verdana" w:ascii="FreeSans" w:hAnsi="FreeSans"/>
          <w:sz w:val="28"/>
          <w:szCs w:val="28"/>
          <w:u w:val="single"/>
        </w:rPr>
        <w:t>_____________</w:t>
      </w:r>
      <w:r>
        <w:rPr>
          <w:rFonts w:eastAsia="Verdana" w:cs="Verdana" w:ascii="FreeSans" w:hAnsi="FreeSans"/>
          <w:sz w:val="28"/>
          <w:szCs w:val="28"/>
        </w:rPr>
        <w:t xml:space="preserve"> </w:t>
      </w:r>
      <w:r>
        <w:rPr>
          <w:rFonts w:eastAsia="Verdana" w:cs="Verdana" w:ascii="FreeSans" w:hAnsi="FreeSans"/>
          <w:sz w:val="28"/>
          <w:szCs w:val="28"/>
          <w:u w:val="single"/>
        </w:rPr>
        <w:t>i</w:t>
      </w:r>
      <w:r>
        <w:rPr>
          <w:rFonts w:eastAsia="Verdana" w:cs="Verdana" w:ascii="FreeSans" w:hAnsi="FreeSans"/>
          <w:sz w:val="28"/>
          <w:szCs w:val="28"/>
        </w:rPr>
        <w:t>kastolako langilea izanik, bertako zuzendariarengana zuzentzen naiz, honako eskaera hau helarazteko:</w:t>
      </w:r>
    </w:p>
    <w:p>
      <w:pPr>
        <w:pStyle w:val="Normal1"/>
        <w:spacing w:lineRule="auto" w:line="240" w:before="240" w:after="0"/>
        <w:jc w:val="both"/>
        <w:rPr>
          <w:rFonts w:ascii="FreeSans" w:hAnsi="FreeSans"/>
          <w:sz w:val="28"/>
          <w:szCs w:val="28"/>
        </w:rPr>
      </w:pPr>
      <w:r>
        <w:rPr>
          <w:rFonts w:eastAsia="Verdana" w:cs="Verdana" w:ascii="FreeSans" w:hAnsi="FreeSans"/>
          <w:sz w:val="28"/>
          <w:szCs w:val="28"/>
        </w:rPr>
        <w:br/>
      </w:r>
    </w:p>
    <w:p>
      <w:pPr>
        <w:pStyle w:val="Normal1"/>
        <w:spacing w:lineRule="auto" w:line="240" w:before="240" w:after="0"/>
        <w:jc w:val="both"/>
        <w:rPr>
          <w:rFonts w:ascii="FreeSans" w:hAnsi="FreeSans"/>
          <w:sz w:val="28"/>
          <w:szCs w:val="28"/>
        </w:rPr>
      </w:pPr>
      <w:r>
        <w:rPr>
          <w:rFonts w:eastAsia="Verdana" w:cs="Verdana" w:ascii="FreeSans" w:hAnsi="FreeSans"/>
          <w:sz w:val="28"/>
          <w:szCs w:val="28"/>
        </w:rPr>
        <w:t xml:space="preserve">Ikastoletako lan hitzarmen kolektiboaren 46. artikuluko C atalean oinarrituz, egun bateko baimena eskatu nahi dut </w:t>
      </w:r>
      <w:r>
        <w:rPr>
          <w:rFonts w:eastAsia="Verdana" w:cs="Verdana" w:ascii="FreeSans" w:hAnsi="FreeSans"/>
          <w:b/>
          <w:color w:val="C9211E"/>
          <w:sz w:val="28"/>
          <w:szCs w:val="28"/>
          <w:u w:val="single"/>
        </w:rPr>
        <w:t xml:space="preserve">2023ko </w:t>
      </w:r>
      <w:r>
        <w:rPr>
          <w:rFonts w:eastAsia="Verdana" w:cs="Verdana" w:ascii="FreeSans" w:hAnsi="FreeSans"/>
          <w:b/>
          <w:color w:val="C9211E"/>
          <w:sz w:val="28"/>
          <w:szCs w:val="28"/>
          <w:u w:val="single"/>
        </w:rPr>
        <w:t>abendu</w:t>
      </w:r>
      <w:r>
        <w:rPr>
          <w:rFonts w:eastAsia="Verdana" w:cs="Verdana" w:ascii="FreeSans" w:hAnsi="FreeSans"/>
          <w:b/>
          <w:color w:val="C9211E"/>
          <w:sz w:val="28"/>
          <w:szCs w:val="28"/>
          <w:u w:val="single"/>
        </w:rPr>
        <w:t xml:space="preserve">aren </w:t>
      </w:r>
      <w:r>
        <w:rPr>
          <w:rFonts w:eastAsia="Verdana" w:cs="Verdana" w:ascii="FreeSans" w:hAnsi="FreeSans"/>
          <w:b/>
          <w:color w:val="C9211E"/>
          <w:sz w:val="28"/>
          <w:szCs w:val="28"/>
          <w:u w:val="single"/>
        </w:rPr>
        <w:t>18</w:t>
      </w:r>
      <w:r>
        <w:rPr>
          <w:rFonts w:eastAsia="Verdana" w:cs="Verdana" w:ascii="FreeSans" w:hAnsi="FreeSans"/>
          <w:b/>
          <w:color w:val="C9211E"/>
          <w:sz w:val="28"/>
          <w:szCs w:val="28"/>
          <w:u w:val="single"/>
        </w:rPr>
        <w:t>an</w:t>
      </w:r>
      <w:r>
        <w:rPr>
          <w:rFonts w:eastAsia="Verdana" w:cs="Verdana" w:ascii="FreeSans" w:hAnsi="FreeSans"/>
          <w:sz w:val="28"/>
          <w:szCs w:val="28"/>
        </w:rPr>
        <w:t xml:space="preserve">. </w:t>
        <w:br/>
      </w:r>
    </w:p>
    <w:p>
      <w:pPr>
        <w:pStyle w:val="Normal1"/>
        <w:spacing w:lineRule="auto" w:line="240" w:before="240" w:after="0"/>
        <w:jc w:val="both"/>
        <w:rPr>
          <w:rFonts w:ascii="FreeSans" w:hAnsi="FreeSans" w:eastAsia="Verdana" w:cs="Verdana"/>
          <w:i/>
          <w:i/>
          <w:sz w:val="24"/>
          <w:szCs w:val="24"/>
        </w:rPr>
      </w:pPr>
      <w:r>
        <w:rPr>
          <w:rFonts w:eastAsia="Verdana" w:cs="Verdana" w:ascii="FreeSans" w:hAnsi="FreeSans"/>
          <w:i/>
          <w:sz w:val="24"/>
          <w:szCs w:val="24"/>
        </w:rPr>
        <w:t>C) 15 eguneko baimena:</w:t>
      </w:r>
    </w:p>
    <w:p>
      <w:pPr>
        <w:pStyle w:val="Normal1"/>
        <w:spacing w:lineRule="auto" w:line="240" w:before="240" w:after="0"/>
        <w:jc w:val="both"/>
        <w:rPr>
          <w:rFonts w:ascii="FreeSans" w:hAnsi="FreeSans" w:eastAsia="Verdana" w:cs="Verdana"/>
          <w:i/>
          <w:i/>
          <w:sz w:val="24"/>
          <w:szCs w:val="24"/>
        </w:rPr>
      </w:pPr>
      <w:r>
        <w:rPr>
          <w:rFonts w:eastAsia="Verdana" w:cs="Verdana" w:ascii="FreeSans" w:hAnsi="FreeSans"/>
          <w:i/>
          <w:sz w:val="24"/>
          <w:szCs w:val="24"/>
        </w:rPr>
        <w:t>Ikasturtean ordaindu gabeko gehienez 15 eguneko baimena eskatu ahal izango dute langileek, txanda batean edo bitan banatzeko, eta baimen hori eman egin beharko zaie, baldin eta hamar egun lehenago eskatzen badute, eta betiere langileen % 5 baino gehiago ez bada ari halako baimen batez gozatzen. Baimen horiek ezingo dira azterketa- edo ebaluazio-garaian eskatu. Egoera berezietan, eskaera egiteko epea murriztu daiteke; horretarako, ezinbestekoa izango da zuzendaritzaren baimena.</w:t>
      </w:r>
    </w:p>
    <w:p>
      <w:pPr>
        <w:pStyle w:val="Normal1"/>
        <w:spacing w:lineRule="auto" w:line="240" w:before="240" w:after="0"/>
        <w:jc w:val="both"/>
        <w:rPr>
          <w:rFonts w:eastAsia="Verdana" w:cs="Verdana"/>
        </w:rPr>
      </w:pPr>
      <w:r>
        <w:rPr>
          <w:rFonts w:ascii="FreeSans" w:hAnsi="FreeSans"/>
          <w:sz w:val="28"/>
          <w:szCs w:val="28"/>
        </w:rPr>
      </w:r>
    </w:p>
    <w:p>
      <w:pPr>
        <w:pStyle w:val="Normal1"/>
        <w:spacing w:lineRule="auto" w:line="240" w:before="240" w:after="0"/>
        <w:jc w:val="both"/>
        <w:rPr>
          <w:rFonts w:eastAsia="Verdana" w:cs="Verdana"/>
        </w:rPr>
      </w:pPr>
      <w:r>
        <w:rPr>
          <w:rFonts w:ascii="FreeSans" w:hAnsi="FreeSans"/>
          <w:sz w:val="28"/>
          <w:szCs w:val="28"/>
        </w:rPr>
      </w:r>
    </w:p>
    <w:p>
      <w:pPr>
        <w:pStyle w:val="Normal1"/>
        <w:spacing w:lineRule="auto" w:line="240" w:before="240" w:after="0"/>
        <w:jc w:val="both"/>
        <w:rPr>
          <w:rFonts w:ascii="FreeSans" w:hAnsi="FreeSans"/>
          <w:sz w:val="28"/>
          <w:szCs w:val="28"/>
        </w:rPr>
      </w:pPr>
      <w:r>
        <w:rPr>
          <w:rFonts w:eastAsia="Verdana" w:cs="Verdana" w:ascii="FreeSans" w:hAnsi="FreeSans"/>
          <w:sz w:val="28"/>
          <w:szCs w:val="28"/>
        </w:rPr>
        <w:t>Nire eskaera kontutan hartuko duzuelakoan, adeitasunez;</w:t>
      </w:r>
    </w:p>
    <w:p>
      <w:pPr>
        <w:pStyle w:val="Normal1"/>
        <w:spacing w:lineRule="auto" w:line="240" w:before="240" w:after="0"/>
        <w:jc w:val="both"/>
        <w:rPr>
          <w:rFonts w:ascii="FreeSans" w:hAnsi="FreeSans" w:eastAsia="Verdana" w:cs="Verdana"/>
          <w:sz w:val="28"/>
          <w:szCs w:val="28"/>
        </w:rPr>
      </w:pPr>
      <w:r>
        <w:rPr>
          <w:rFonts w:eastAsia="Verdana" w:cs="Verdana" w:ascii="FreeSans" w:hAnsi="FreeSans"/>
          <w:sz w:val="28"/>
          <w:szCs w:val="28"/>
        </w:rPr>
      </w:r>
    </w:p>
    <w:p>
      <w:pPr>
        <w:pStyle w:val="Normal1"/>
        <w:spacing w:lineRule="auto" w:line="240" w:before="240" w:after="0"/>
        <w:jc w:val="both"/>
        <w:rPr>
          <w:rFonts w:ascii="FreeSans" w:hAnsi="FreeSans" w:eastAsia="Verdana" w:cs="Verdana"/>
          <w:sz w:val="28"/>
          <w:szCs w:val="28"/>
        </w:rPr>
      </w:pPr>
      <w:r>
        <w:rPr>
          <w:rFonts w:eastAsia="Verdana" w:cs="Verdana" w:ascii="FreeSans" w:hAnsi="FreeSans"/>
          <w:sz w:val="28"/>
          <w:szCs w:val="28"/>
        </w:rPr>
      </w:r>
    </w:p>
    <w:p>
      <w:pPr>
        <w:pStyle w:val="Normal1"/>
        <w:spacing w:lineRule="auto" w:line="240" w:before="240" w:after="0"/>
        <w:jc w:val="both"/>
        <w:rPr>
          <w:rFonts w:ascii="FreeSans" w:hAnsi="FreeSans"/>
          <w:sz w:val="28"/>
          <w:szCs w:val="28"/>
        </w:rPr>
      </w:pPr>
      <w:r>
        <w:rPr>
          <w:rFonts w:eastAsia="Verdana" w:cs="Verdana" w:ascii="FreeSans" w:hAnsi="FreeSans"/>
          <w:sz w:val="28"/>
          <w:szCs w:val="28"/>
        </w:rPr>
        <w:t>Izen-abizenak</w:t>
      </w:r>
    </w:p>
    <w:p>
      <w:pPr>
        <w:pStyle w:val="Normal1"/>
        <w:spacing w:lineRule="auto" w:line="240" w:before="240" w:after="0"/>
        <w:jc w:val="center"/>
        <w:rPr/>
      </w:pPr>
      <w:r>
        <w:rPr/>
        <w:br/>
      </w:r>
    </w:p>
    <w:p>
      <w:pPr>
        <w:pStyle w:val="Normal1"/>
        <w:spacing w:lineRule="auto" w:line="240" w:before="240" w:after="0"/>
        <w:jc w:val="center"/>
        <w:rPr/>
      </w:pPr>
      <w:r>
        <w:rPr/>
        <w:br/>
      </w:r>
    </w:p>
    <w:p>
      <w:pPr>
        <w:pStyle w:val="Normal1"/>
        <w:spacing w:lineRule="auto" w:line="240" w:before="240" w:after="0"/>
        <w:jc w:val="center"/>
        <w:rPr/>
      </w:pPr>
      <w:r>
        <w:rPr/>
        <w:br/>
      </w:r>
    </w:p>
    <w:p>
      <w:pPr>
        <w:pStyle w:val="Normal1"/>
        <w:spacing w:lineRule="auto" w:line="240" w:before="240" w:after="0"/>
        <w:jc w:val="center"/>
        <w:rPr/>
      </w:pPr>
      <w:r>
        <w:rPr/>
        <w:br/>
      </w:r>
    </w:p>
    <w:p>
      <w:pPr>
        <w:pStyle w:val="Normal1"/>
        <w:spacing w:lineRule="auto" w:line="240" w:before="240" w:after="0"/>
        <w:jc w:val="center"/>
        <w:rPr/>
      </w:pPr>
      <w:r>
        <w:rPr/>
        <w:br/>
      </w:r>
    </w:p>
    <w:p>
      <w:pPr>
        <w:pStyle w:val="Normal1"/>
        <w:spacing w:lineRule="auto" w:line="240" w:before="240" w:after="0"/>
        <w:jc w:val="center"/>
        <w:rPr/>
      </w:pPr>
      <w:r>
        <w:rPr/>
        <w:b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FreeSans">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u-E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u-ES"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Izenburua">
    <w:name w:val="Izenburua"/>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izea">
    <w:name w:val="Indizea"/>
    <w:basedOn w:val="Normal"/>
    <w:qFormat/>
    <w:pPr>
      <w:suppressLineNumbers/>
    </w:pPr>
    <w:rPr>
      <w:rFonts w:cs="Lohit Devanagari"/>
    </w:rPr>
  </w:style>
  <w:style w:type="paragraph" w:styleId="Normal1" w:default="1">
    <w:name w:val="normal1"/>
    <w:qFormat/>
    <w:pPr>
      <w:widowControl/>
      <w:bidi w:val="0"/>
      <w:spacing w:lineRule="auto" w:line="276" w:before="0" w:after="0"/>
      <w:jc w:val="left"/>
    </w:pPr>
    <w:rPr>
      <w:rFonts w:ascii="Arial" w:hAnsi="Arial" w:eastAsia="Arial" w:cs="Arial"/>
      <w:color w:val="auto"/>
      <w:kern w:val="0"/>
      <w:sz w:val="22"/>
      <w:szCs w:val="22"/>
      <w:lang w:val="eu-ES"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LibreOffice/7.6.2.1$Linux_X86_64 LibreOffice_project/60$Build-1</Application>
  <AppVersion>15.0000</AppVersion>
  <Pages>2</Pages>
  <Words>119</Words>
  <Characters>800</Characters>
  <CharactersWithSpaces>931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eu-ES</dc:language>
  <cp:lastModifiedBy/>
  <dcterms:modified xsi:type="dcterms:W3CDTF">2023-12-06T17:53:33Z</dcterms:modified>
  <cp:revision>1</cp:revision>
  <dc:subject/>
  <dc:title/>
</cp:coreProperties>
</file>